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0B3CF" w14:textId="6F98BDA2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40"/>
          <w:szCs w:val="40"/>
        </w:rPr>
        <w:t xml:space="preserve">Assignment </w:t>
      </w:r>
      <w:r w:rsidR="00DF7F05">
        <w:rPr>
          <w:rFonts w:ascii="Arial" w:eastAsia="Times New Roman" w:hAnsi="Arial" w:cs="Arial"/>
          <w:sz w:val="40"/>
          <w:szCs w:val="40"/>
        </w:rPr>
        <w:t>9</w:t>
      </w:r>
      <w:r w:rsidRPr="00D930B8">
        <w:rPr>
          <w:rFonts w:ascii="Arial" w:eastAsia="Times New Roman" w:hAnsi="Arial" w:cs="Arial"/>
          <w:sz w:val="40"/>
          <w:szCs w:val="40"/>
        </w:rPr>
        <w:t>:  W</w:t>
      </w:r>
      <w:r w:rsidRPr="00D930B8">
        <w:rPr>
          <w:rFonts w:ascii="Arial" w:eastAsia="Times New Roman" w:hAnsi="Arial" w:cs="Arial"/>
          <w:sz w:val="31"/>
          <w:szCs w:val="31"/>
        </w:rPr>
        <w:t>RITING THE</w:t>
      </w:r>
      <w:r w:rsidRPr="00D930B8">
        <w:rPr>
          <w:rFonts w:ascii="Arial" w:eastAsia="Times New Roman" w:hAnsi="Arial" w:cs="Arial"/>
          <w:sz w:val="40"/>
          <w:szCs w:val="40"/>
        </w:rPr>
        <w:t xml:space="preserve"> D</w:t>
      </w:r>
      <w:r w:rsidRPr="00D930B8">
        <w:rPr>
          <w:rFonts w:ascii="Arial" w:eastAsia="Times New Roman" w:hAnsi="Arial" w:cs="Arial"/>
          <w:sz w:val="31"/>
          <w:szCs w:val="31"/>
        </w:rPr>
        <w:t>ISCUSSION</w:t>
      </w:r>
      <w:r>
        <w:rPr>
          <w:rFonts w:ascii="Arial" w:eastAsia="Times New Roman" w:hAnsi="Arial" w:cs="Arial"/>
          <w:sz w:val="31"/>
          <w:szCs w:val="31"/>
        </w:rPr>
        <w:t xml:space="preserve"> </w:t>
      </w:r>
      <w:r w:rsidRPr="00D930B8">
        <w:rPr>
          <w:rFonts w:ascii="Arial" w:eastAsia="Times New Roman" w:hAnsi="Arial" w:cs="Arial"/>
          <w:sz w:val="40"/>
          <w:szCs w:val="40"/>
        </w:rPr>
        <w:t>S</w:t>
      </w:r>
      <w:r>
        <w:rPr>
          <w:rFonts w:ascii="Arial" w:eastAsia="Times New Roman" w:hAnsi="Arial" w:cs="Arial"/>
          <w:sz w:val="31"/>
          <w:szCs w:val="31"/>
        </w:rPr>
        <w:t xml:space="preserve">ECTION IN </w:t>
      </w:r>
      <w:r w:rsidRPr="00D930B8">
        <w:rPr>
          <w:rFonts w:ascii="Arial" w:eastAsia="Times New Roman" w:hAnsi="Arial" w:cs="Arial"/>
          <w:sz w:val="40"/>
          <w:szCs w:val="40"/>
        </w:rPr>
        <w:t>A</w:t>
      </w:r>
      <w:r>
        <w:rPr>
          <w:rFonts w:ascii="Arial" w:eastAsia="Times New Roman" w:hAnsi="Arial" w:cs="Arial"/>
          <w:sz w:val="31"/>
          <w:szCs w:val="31"/>
        </w:rPr>
        <w:t xml:space="preserve">PA </w:t>
      </w:r>
      <w:r w:rsidRPr="00D930B8">
        <w:rPr>
          <w:rFonts w:ascii="Arial" w:eastAsia="Times New Roman" w:hAnsi="Arial" w:cs="Arial"/>
          <w:sz w:val="40"/>
          <w:szCs w:val="40"/>
        </w:rPr>
        <w:t>F</w:t>
      </w:r>
      <w:r>
        <w:rPr>
          <w:rFonts w:ascii="Arial" w:eastAsia="Times New Roman" w:hAnsi="Arial" w:cs="Arial"/>
          <w:sz w:val="31"/>
          <w:szCs w:val="31"/>
        </w:rPr>
        <w:t>ORMAT</w:t>
      </w:r>
    </w:p>
    <w:p w14:paraId="2ABF0E80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C198A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0B8">
        <w:rPr>
          <w:rFonts w:ascii="Arial" w:eastAsia="Times New Roman" w:hAnsi="Arial" w:cs="Arial"/>
          <w:i/>
          <w:iCs/>
          <w:sz w:val="24"/>
          <w:szCs w:val="24"/>
        </w:rPr>
        <w:t>O</w:t>
      </w:r>
      <w:r w:rsidRPr="00D930B8">
        <w:rPr>
          <w:rFonts w:ascii="Arial" w:eastAsia="Times New Roman" w:hAnsi="Arial" w:cs="Arial"/>
          <w:i/>
          <w:iCs/>
          <w:sz w:val="18"/>
          <w:szCs w:val="18"/>
        </w:rPr>
        <w:t>BJECTIVES</w:t>
      </w:r>
    </w:p>
    <w:p w14:paraId="458CC98E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D2154" w14:textId="77777777" w:rsidR="00D930B8" w:rsidRPr="00D930B8" w:rsidRDefault="00D930B8" w:rsidP="00D930B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Restate the expected results and discuss how this informs the literature and why the research is important</w:t>
      </w:r>
      <w:r w:rsidRPr="00D930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947E11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eastAsia="Times New Roman" w:hAnsi="Arial" w:cs="Arial"/>
          <w:sz w:val="24"/>
          <w:szCs w:val="24"/>
        </w:rPr>
      </w:pPr>
    </w:p>
    <w:p w14:paraId="20B510E5" w14:textId="77777777" w:rsidR="00D930B8" w:rsidRPr="00D930B8" w:rsidRDefault="00D930B8" w:rsidP="00D930B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Identify weaknesses in research designs</w:t>
      </w:r>
    </w:p>
    <w:p w14:paraId="5D55D5F1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175" w:lineRule="exact"/>
        <w:rPr>
          <w:rFonts w:ascii="Arial" w:eastAsia="Times New Roman" w:hAnsi="Arial" w:cs="Arial"/>
          <w:sz w:val="24"/>
          <w:szCs w:val="24"/>
        </w:rPr>
      </w:pPr>
    </w:p>
    <w:p w14:paraId="40FD5398" w14:textId="77777777" w:rsidR="00D930B8" w:rsidRPr="00D930B8" w:rsidRDefault="00D930B8" w:rsidP="00D930B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Identify future directions for research</w:t>
      </w:r>
      <w:r w:rsidRPr="00D930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17CCE47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eastAsia="Times New Roman" w:hAnsi="Arial" w:cs="Arial"/>
          <w:sz w:val="24"/>
          <w:szCs w:val="24"/>
        </w:rPr>
      </w:pPr>
    </w:p>
    <w:p w14:paraId="3F860894" w14:textId="77777777" w:rsidR="00D930B8" w:rsidRDefault="00D930B8" w:rsidP="00D930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D930B8">
        <w:rPr>
          <w:rFonts w:ascii="Arial" w:eastAsia="Times New Roman" w:hAnsi="Arial" w:cs="Arial"/>
          <w:i/>
          <w:iCs/>
          <w:sz w:val="24"/>
          <w:szCs w:val="24"/>
        </w:rPr>
        <w:t>R</w:t>
      </w:r>
      <w:r w:rsidRPr="00D930B8">
        <w:rPr>
          <w:rFonts w:ascii="Arial" w:eastAsia="Times New Roman" w:hAnsi="Arial" w:cs="Arial"/>
          <w:i/>
          <w:iCs/>
          <w:sz w:val="18"/>
          <w:szCs w:val="18"/>
        </w:rPr>
        <w:t>EVIEW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403DCBA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77F91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5E021" w14:textId="3F5983A3" w:rsidR="00D930B8" w:rsidRDefault="00D930B8" w:rsidP="00D930B8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60"/>
        <w:rPr>
          <w:rFonts w:ascii="Arial" w:eastAsia="Times New Roman" w:hAnsi="Arial" w:cs="Arial"/>
          <w:sz w:val="24"/>
          <w:szCs w:val="24"/>
        </w:rPr>
      </w:pPr>
      <w:r w:rsidRPr="00D930B8">
        <w:rPr>
          <w:rFonts w:ascii="Arial" w:eastAsia="Times New Roman" w:hAnsi="Arial" w:cs="Arial"/>
          <w:sz w:val="24"/>
          <w:szCs w:val="24"/>
        </w:rPr>
        <w:t xml:space="preserve">The Discussion section should start with a paragraph that </w:t>
      </w:r>
      <w:r>
        <w:rPr>
          <w:rFonts w:ascii="Arial" w:eastAsia="Times New Roman" w:hAnsi="Arial" w:cs="Arial"/>
          <w:sz w:val="24"/>
          <w:szCs w:val="24"/>
        </w:rPr>
        <w:t xml:space="preserve">discuss the </w:t>
      </w:r>
      <w:r w:rsidR="00CD7D04">
        <w:rPr>
          <w:rFonts w:ascii="Arial" w:eastAsia="Times New Roman" w:hAnsi="Arial" w:cs="Arial"/>
          <w:sz w:val="24"/>
          <w:szCs w:val="24"/>
        </w:rPr>
        <w:t xml:space="preserve">findings (Study 1) and </w:t>
      </w:r>
      <w:r>
        <w:rPr>
          <w:rFonts w:ascii="Arial" w:eastAsia="Times New Roman" w:hAnsi="Arial" w:cs="Arial"/>
          <w:sz w:val="24"/>
          <w:szCs w:val="24"/>
        </w:rPr>
        <w:t>expected findings</w:t>
      </w:r>
      <w:r w:rsidR="00CD7D04">
        <w:rPr>
          <w:rFonts w:ascii="Arial" w:eastAsia="Times New Roman" w:hAnsi="Arial" w:cs="Arial"/>
          <w:sz w:val="24"/>
          <w:szCs w:val="24"/>
        </w:rPr>
        <w:t xml:space="preserve"> (Study 2)</w:t>
      </w:r>
      <w:r>
        <w:rPr>
          <w:rFonts w:ascii="Arial" w:eastAsia="Times New Roman" w:hAnsi="Arial" w:cs="Arial"/>
          <w:sz w:val="24"/>
          <w:szCs w:val="24"/>
        </w:rPr>
        <w:t xml:space="preserve"> of the research project</w:t>
      </w:r>
      <w:r w:rsidRPr="00D930B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After, the discussion section should </w:t>
      </w:r>
      <w:r w:rsidRPr="00D930B8">
        <w:rPr>
          <w:rFonts w:ascii="Arial" w:eastAsia="Times New Roman" w:hAnsi="Arial" w:cs="Arial"/>
          <w:sz w:val="24"/>
          <w:szCs w:val="24"/>
        </w:rPr>
        <w:t xml:space="preserve">discuss how your research </w:t>
      </w:r>
      <w:r>
        <w:rPr>
          <w:rFonts w:ascii="Arial" w:eastAsia="Times New Roman" w:hAnsi="Arial" w:cs="Arial"/>
          <w:sz w:val="24"/>
          <w:szCs w:val="24"/>
        </w:rPr>
        <w:t>informs</w:t>
      </w:r>
      <w:r w:rsidRPr="00D930B8">
        <w:rPr>
          <w:rFonts w:ascii="Arial" w:eastAsia="Times New Roman" w:hAnsi="Arial" w:cs="Arial"/>
          <w:sz w:val="24"/>
          <w:szCs w:val="24"/>
        </w:rPr>
        <w:t xml:space="preserve"> the research you reviewed in the Introduction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="00816C21">
        <w:rPr>
          <w:rFonts w:ascii="Arial" w:eastAsia="Times New Roman" w:hAnsi="Arial" w:cs="Arial"/>
          <w:sz w:val="24"/>
          <w:szCs w:val="24"/>
        </w:rPr>
        <w:t>contributes to the literature on your research topic</w:t>
      </w:r>
      <w:r w:rsidRPr="00D930B8">
        <w:rPr>
          <w:rFonts w:ascii="Arial" w:eastAsia="Times New Roman" w:hAnsi="Arial" w:cs="Arial"/>
          <w:sz w:val="24"/>
          <w:szCs w:val="24"/>
        </w:rPr>
        <w:t xml:space="preserve">. </w:t>
      </w:r>
      <w:r w:rsidR="00816C21">
        <w:rPr>
          <w:rFonts w:ascii="Arial" w:eastAsia="Times New Roman" w:hAnsi="Arial" w:cs="Arial"/>
          <w:sz w:val="24"/>
          <w:szCs w:val="24"/>
        </w:rPr>
        <w:t xml:space="preserve">You will next want to explain why this research is important. </w:t>
      </w:r>
      <w:r>
        <w:rPr>
          <w:rFonts w:ascii="Arial" w:eastAsia="Times New Roman" w:hAnsi="Arial" w:cs="Arial"/>
          <w:sz w:val="24"/>
          <w:szCs w:val="24"/>
        </w:rPr>
        <w:t>Next, o</w:t>
      </w:r>
      <w:r w:rsidRPr="00D930B8">
        <w:rPr>
          <w:rFonts w:ascii="Arial" w:eastAsia="Times New Roman" w:hAnsi="Arial" w:cs="Arial"/>
          <w:sz w:val="24"/>
          <w:szCs w:val="24"/>
        </w:rPr>
        <w:t xml:space="preserve">bjectively critique your own research. Report flaws </w:t>
      </w:r>
      <w:r>
        <w:rPr>
          <w:rFonts w:ascii="Arial" w:eastAsia="Times New Roman" w:hAnsi="Arial" w:cs="Arial"/>
          <w:sz w:val="24"/>
          <w:szCs w:val="24"/>
        </w:rPr>
        <w:t xml:space="preserve">or limitations of the research you plan on running. </w:t>
      </w:r>
      <w:r w:rsidRPr="00D930B8">
        <w:rPr>
          <w:rFonts w:ascii="Arial" w:eastAsia="Times New Roman" w:hAnsi="Arial" w:cs="Arial"/>
          <w:sz w:val="24"/>
          <w:szCs w:val="24"/>
        </w:rPr>
        <w:t>Finally, propose a direction that you might take for future research. This should focus on theoretical rather than the methodological issues you discuss in the previous paragraph.</w:t>
      </w:r>
      <w:r>
        <w:rPr>
          <w:rFonts w:ascii="Arial" w:eastAsia="Times New Roman" w:hAnsi="Arial" w:cs="Arial"/>
          <w:sz w:val="24"/>
          <w:szCs w:val="24"/>
        </w:rPr>
        <w:t xml:space="preserve"> In other words, you </w:t>
      </w:r>
      <w:r w:rsidRPr="00D930B8">
        <w:rPr>
          <w:rFonts w:ascii="Arial" w:eastAsia="Times New Roman" w:hAnsi="Arial" w:cs="Arial"/>
          <w:b/>
          <w:sz w:val="24"/>
          <w:szCs w:val="24"/>
        </w:rPr>
        <w:t>cannot</w:t>
      </w:r>
      <w:r>
        <w:rPr>
          <w:rFonts w:ascii="Arial" w:eastAsia="Times New Roman" w:hAnsi="Arial" w:cs="Arial"/>
          <w:sz w:val="24"/>
          <w:szCs w:val="24"/>
        </w:rPr>
        <w:t xml:space="preserve"> say that future research will address the limitations. </w:t>
      </w:r>
    </w:p>
    <w:p w14:paraId="4F140E9B" w14:textId="77777777" w:rsidR="00D930B8" w:rsidRDefault="00D930B8" w:rsidP="00D930B8">
      <w:pPr>
        <w:widowControl w:val="0"/>
        <w:overflowPunct w:val="0"/>
        <w:autoSpaceDE w:val="0"/>
        <w:autoSpaceDN w:val="0"/>
        <w:adjustRightInd w:val="0"/>
        <w:spacing w:after="0" w:line="287" w:lineRule="auto"/>
        <w:ind w:right="160"/>
        <w:rPr>
          <w:rFonts w:ascii="Arial" w:eastAsia="Times New Roman" w:hAnsi="Arial" w:cs="Arial"/>
          <w:sz w:val="24"/>
          <w:szCs w:val="24"/>
        </w:rPr>
      </w:pPr>
    </w:p>
    <w:p w14:paraId="2D4987AA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0B8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D930B8">
        <w:rPr>
          <w:rFonts w:ascii="Arial" w:eastAsia="Times New Roman" w:hAnsi="Arial" w:cs="Arial"/>
          <w:i/>
          <w:iCs/>
          <w:sz w:val="18"/>
          <w:szCs w:val="18"/>
        </w:rPr>
        <w:t>SSIGNMENT</w:t>
      </w:r>
    </w:p>
    <w:p w14:paraId="78E648DD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CC1CA" w14:textId="77777777" w:rsidR="00D930B8" w:rsidRPr="00D930B8" w:rsidRDefault="00D930B8" w:rsidP="00D930B8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eastAsia="Times New Roman" w:hAnsi="Arial" w:cs="Arial"/>
          <w:sz w:val="24"/>
          <w:szCs w:val="24"/>
        </w:rPr>
      </w:pPr>
    </w:p>
    <w:p w14:paraId="79E31FBF" w14:textId="637DE3CB" w:rsidR="00D930B8" w:rsidRPr="00D930B8" w:rsidRDefault="00D930B8" w:rsidP="00D930B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Arial" w:eastAsia="Times New Roman" w:hAnsi="Arial" w:cs="Arial"/>
          <w:sz w:val="24"/>
          <w:szCs w:val="24"/>
        </w:rPr>
      </w:pPr>
      <w:r w:rsidRPr="00D930B8">
        <w:rPr>
          <w:rFonts w:ascii="Arial" w:eastAsia="Times New Roman" w:hAnsi="Arial" w:cs="Arial"/>
          <w:sz w:val="24"/>
          <w:szCs w:val="24"/>
        </w:rPr>
        <w:t xml:space="preserve">Write a three page (double-spaced) </w:t>
      </w:r>
      <w:r>
        <w:rPr>
          <w:rFonts w:ascii="Arial" w:eastAsia="Times New Roman" w:hAnsi="Arial" w:cs="Arial"/>
          <w:sz w:val="24"/>
          <w:szCs w:val="24"/>
        </w:rPr>
        <w:t xml:space="preserve">minimum </w:t>
      </w:r>
      <w:r w:rsidRPr="00D930B8">
        <w:rPr>
          <w:rFonts w:ascii="Arial" w:eastAsia="Times New Roman" w:hAnsi="Arial" w:cs="Arial"/>
          <w:sz w:val="24"/>
          <w:szCs w:val="24"/>
        </w:rPr>
        <w:t xml:space="preserve">Discussion section incorporating your </w:t>
      </w:r>
      <w:r>
        <w:rPr>
          <w:rFonts w:ascii="Arial" w:eastAsia="Times New Roman" w:hAnsi="Arial" w:cs="Arial"/>
          <w:sz w:val="24"/>
          <w:szCs w:val="24"/>
        </w:rPr>
        <w:t xml:space="preserve">expected </w:t>
      </w:r>
      <w:r w:rsidRPr="00D930B8">
        <w:rPr>
          <w:rFonts w:ascii="Arial" w:eastAsia="Times New Roman" w:hAnsi="Arial" w:cs="Arial"/>
          <w:sz w:val="24"/>
          <w:szCs w:val="24"/>
        </w:rPr>
        <w:t>results</w:t>
      </w:r>
      <w:r w:rsidR="00816C21">
        <w:rPr>
          <w:rFonts w:ascii="Arial" w:eastAsia="Times New Roman" w:hAnsi="Arial" w:cs="Arial"/>
          <w:sz w:val="24"/>
          <w:szCs w:val="24"/>
        </w:rPr>
        <w:t>, how it relates to previous research, why this research is important, at least two limitations, and at least two future directions (not addressing the limitations)</w:t>
      </w:r>
      <w:r w:rsidRPr="00D930B8">
        <w:rPr>
          <w:rFonts w:ascii="Arial" w:eastAsia="Times New Roman" w:hAnsi="Arial" w:cs="Arial"/>
          <w:sz w:val="24"/>
          <w:szCs w:val="24"/>
        </w:rPr>
        <w:t xml:space="preserve">. </w:t>
      </w:r>
    </w:p>
    <w:sectPr w:rsidR="00D930B8" w:rsidRPr="00D9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6A"/>
    <w:multiLevelType w:val="hybridMultilevel"/>
    <w:tmpl w:val="00003004"/>
    <w:lvl w:ilvl="0" w:tplc="00001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E73"/>
    <w:multiLevelType w:val="hybridMultilevel"/>
    <w:tmpl w:val="0000470E"/>
    <w:lvl w:ilvl="0" w:tplc="000073D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B8"/>
    <w:rsid w:val="000D6F95"/>
    <w:rsid w:val="001C3B17"/>
    <w:rsid w:val="00262678"/>
    <w:rsid w:val="00350EF8"/>
    <w:rsid w:val="00816C21"/>
    <w:rsid w:val="00A23085"/>
    <w:rsid w:val="00B41295"/>
    <w:rsid w:val="00C57F6C"/>
    <w:rsid w:val="00CD7D04"/>
    <w:rsid w:val="00D930B8"/>
    <w:rsid w:val="00D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A368"/>
  <w15:chartTrackingRefBased/>
  <w15:docId w15:val="{B0A71E7D-62A7-4E77-B28A-3C89896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Columb, Corey</dc:creator>
  <cp:keywords/>
  <dc:description/>
  <cp:lastModifiedBy>Corey Columb</cp:lastModifiedBy>
  <cp:revision>9</cp:revision>
  <dcterms:created xsi:type="dcterms:W3CDTF">2020-04-16T13:52:00Z</dcterms:created>
  <dcterms:modified xsi:type="dcterms:W3CDTF">2021-04-13T20:27:00Z</dcterms:modified>
</cp:coreProperties>
</file>